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4B" w:rsidRPr="000645CC" w:rsidRDefault="00BB634B" w:rsidP="00BB63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BB634B" w:rsidRPr="000645CC" w:rsidRDefault="00BB634B" w:rsidP="00BB63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634B" w:rsidRPr="000645CC" w:rsidRDefault="00BB634B" w:rsidP="00BB63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>7</w:t>
      </w:r>
      <w:r w:rsidR="00F62B8B">
        <w:rPr>
          <w:rFonts w:ascii="Times New Roman" w:hAnsi="Times New Roman"/>
          <w:sz w:val="24"/>
          <w:szCs w:val="24"/>
        </w:rPr>
        <w:t xml:space="preserve"> класс,  21.04.2020</w:t>
      </w:r>
    </w:p>
    <w:p w:rsidR="00BB634B" w:rsidRPr="000645CC" w:rsidRDefault="00BB634B" w:rsidP="00BB63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634B" w:rsidRPr="000645CC" w:rsidRDefault="00BB634B" w:rsidP="000645CC">
      <w:pPr>
        <w:shd w:val="clear" w:color="auto" w:fill="FFFFFF" w:themeFill="background1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b/>
          <w:sz w:val="24"/>
          <w:szCs w:val="24"/>
        </w:rPr>
        <w:t>Тема:</w:t>
      </w:r>
      <w:r w:rsidRPr="000645CC">
        <w:rPr>
          <w:rFonts w:ascii="Times New Roman" w:hAnsi="Times New Roman"/>
          <w:sz w:val="24"/>
          <w:szCs w:val="24"/>
        </w:rPr>
        <w:t xml:space="preserve">  </w:t>
      </w:r>
      <w:r w:rsidRPr="000645CC">
        <w:rPr>
          <w:rFonts w:ascii="Times New Roman" w:hAnsi="Times New Roman"/>
          <w:sz w:val="24"/>
          <w:szCs w:val="24"/>
          <w:shd w:val="clear" w:color="auto" w:fill="FFFFFF" w:themeFill="background1"/>
        </w:rPr>
        <w:t>Буква – строка – текст.  Когда текст и строка вместе.</w:t>
      </w:r>
    </w:p>
    <w:p w:rsidR="00BB634B" w:rsidRPr="000645CC" w:rsidRDefault="00BB634B" w:rsidP="000645CC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b/>
          <w:sz w:val="24"/>
          <w:szCs w:val="24"/>
        </w:rPr>
        <w:t>Для изучения темы</w:t>
      </w:r>
      <w:r w:rsidRPr="000645CC">
        <w:rPr>
          <w:rFonts w:ascii="Times New Roman" w:hAnsi="Times New Roman"/>
          <w:sz w:val="24"/>
          <w:szCs w:val="24"/>
        </w:rPr>
        <w:t xml:space="preserve">: презентация </w:t>
      </w:r>
      <w:hyperlink r:id="rId5" w:history="1">
        <w:r w:rsidRPr="000645CC">
          <w:rPr>
            <w:rStyle w:val="a4"/>
            <w:rFonts w:ascii="Times New Roman" w:hAnsi="Times New Roman"/>
            <w:sz w:val="24"/>
            <w:szCs w:val="24"/>
          </w:rPr>
          <w:t>https://resh.edu.ru/subject/lesson/2710/main/</w:t>
        </w:r>
      </w:hyperlink>
    </w:p>
    <w:p w:rsidR="00BB634B" w:rsidRPr="000645CC" w:rsidRDefault="00BB634B" w:rsidP="000645CC">
      <w:pPr>
        <w:pStyle w:val="a5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 xml:space="preserve">Начиная с древнейших времен </w:t>
      </w:r>
      <w:proofErr w:type="gramStart"/>
      <w:r w:rsidRPr="000645CC">
        <w:rPr>
          <w:rFonts w:ascii="Times New Roman" w:hAnsi="Times New Roman"/>
          <w:sz w:val="24"/>
          <w:szCs w:val="24"/>
        </w:rPr>
        <w:t>люди</w:t>
      </w:r>
      <w:proofErr w:type="gramEnd"/>
      <w:r w:rsidRPr="000645CC">
        <w:rPr>
          <w:rFonts w:ascii="Times New Roman" w:hAnsi="Times New Roman"/>
          <w:sz w:val="24"/>
          <w:szCs w:val="24"/>
        </w:rPr>
        <w:t xml:space="preserve"> передавали информацию друг другу и следующим поколениям с помощью рисунков. Именно отсюда современные буквы начинают свою историю. Все мы знаем, что буквы могут писаться по</w:t>
      </w:r>
      <w:r w:rsidR="000645CC">
        <w:rPr>
          <w:rFonts w:ascii="Times New Roman" w:hAnsi="Times New Roman"/>
          <w:sz w:val="24"/>
          <w:szCs w:val="24"/>
        </w:rPr>
        <w:t>-</w:t>
      </w:r>
      <w:r w:rsidRPr="000645CC">
        <w:rPr>
          <w:rFonts w:ascii="Times New Roman" w:hAnsi="Times New Roman"/>
          <w:sz w:val="24"/>
          <w:szCs w:val="24"/>
        </w:rPr>
        <w:t>разному. Сочетание формы и пропорций разных букв формируют собой шрифт. Шрифт – это буквы, объединённые одним стилем графического начертания.</w:t>
      </w:r>
      <w:r w:rsidRPr="000645CC">
        <w:rPr>
          <w:rFonts w:ascii="Times New Roman" w:hAnsi="Times New Roman"/>
          <w:sz w:val="24"/>
          <w:szCs w:val="24"/>
        </w:rPr>
        <w:br/>
      </w:r>
      <w:r w:rsidR="000645CC">
        <w:rPr>
          <w:rFonts w:ascii="Times New Roman" w:hAnsi="Times New Roman"/>
          <w:sz w:val="24"/>
          <w:szCs w:val="24"/>
        </w:rPr>
        <w:tab/>
      </w:r>
      <w:r w:rsid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 xml:space="preserve">Если мы посмотрим на различные типы линий, то легко заметим, что буквенная строка – это тоже линия, но несущая в себе смысл. Очень часто строки используются в графическом дизайне именно в качестве линий.  </w:t>
      </w:r>
    </w:p>
    <w:p w:rsidR="000645CC" w:rsidRDefault="00BB634B" w:rsidP="000645CC">
      <w:pPr>
        <w:pStyle w:val="a5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>Искусство композиции лежит в основе графического дизайна. Одним из ярких представителей графического дизайна является плакат. Он представляет собой изобразительную композицию, включающую в себя картинки и активно воздействующий текст. Плакат является произведением, сочетающим в себе как графику, так и дизайн. Соединение изображения и текста по принципу образно-смысловой значимости называют монта</w:t>
      </w:r>
      <w:r w:rsidR="000645CC">
        <w:rPr>
          <w:rFonts w:ascii="Times New Roman" w:hAnsi="Times New Roman"/>
          <w:sz w:val="24"/>
          <w:szCs w:val="24"/>
        </w:rPr>
        <w:t xml:space="preserve">жом. Монтаж придает новый </w:t>
      </w:r>
      <w:proofErr w:type="gramStart"/>
      <w:r w:rsidR="000645CC">
        <w:rPr>
          <w:rFonts w:ascii="Times New Roman" w:hAnsi="Times New Roman"/>
          <w:sz w:val="24"/>
          <w:szCs w:val="24"/>
        </w:rPr>
        <w:t>смысл</w:t>
      </w:r>
      <w:proofErr w:type="gramEnd"/>
      <w:r w:rsidR="000645CC">
        <w:rPr>
          <w:rFonts w:ascii="Times New Roman" w:hAnsi="Times New Roman"/>
          <w:sz w:val="24"/>
          <w:szCs w:val="24"/>
        </w:rPr>
        <w:t xml:space="preserve"> </w:t>
      </w:r>
      <w:r w:rsidRPr="000645CC">
        <w:rPr>
          <w:rFonts w:ascii="Times New Roman" w:hAnsi="Times New Roman"/>
          <w:sz w:val="24"/>
          <w:szCs w:val="24"/>
        </w:rPr>
        <w:t>как изображению, так и тексту. То есть с помощью монтажа рождается новый художественный образ.  А для того, чтобы этот образ не разрушался, используется стилистическое и цветовое</w:t>
      </w:r>
      <w:r w:rsidR="000645CC">
        <w:rPr>
          <w:rFonts w:ascii="Times New Roman" w:hAnsi="Times New Roman"/>
          <w:sz w:val="24"/>
          <w:szCs w:val="24"/>
        </w:rPr>
        <w:t xml:space="preserve"> единство шрифта и изображения.</w:t>
      </w:r>
    </w:p>
    <w:p w:rsidR="00BB634B" w:rsidRPr="000645CC" w:rsidRDefault="000645CC" w:rsidP="000645CC">
      <w:pPr>
        <w:pStyle w:val="a5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B634B" w:rsidRPr="000645CC">
        <w:rPr>
          <w:rFonts w:ascii="Times New Roman" w:hAnsi="Times New Roman"/>
          <w:sz w:val="24"/>
          <w:szCs w:val="24"/>
        </w:rPr>
        <w:t>В качестве изображений для плакатов используются рисунки и фотографии. Рисунки могут быть как реалистичными, так и декоративно-абстрактными. Но чаще всего на плакатах используются фотографии. Они могут быть как отдельным элементом, так и «вырастать» из фона. При этом может использоваться техника коллажа. Чтобы добиться эффекта «вырастания», необходимо вырезать фотографию объекта по контуру и вставить её в эскиз плаката. Затем с помощью градиентной маски размыть часть объекта в том месте, где он должен переходить в фон. Теперь на получившемся пустом месте можно вписать текст.</w:t>
      </w:r>
    </w:p>
    <w:p w:rsidR="00BB634B" w:rsidRPr="000645CC" w:rsidRDefault="00BB634B" w:rsidP="000645CC">
      <w:pPr>
        <w:pStyle w:val="a5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>Фотография может являться как фрагментом композиции, так и фоном для схематичных изображений и текста. Чтобы текст и изображения были читаемы на фоне фотографии, их размещают в более спокойной и нейтральной части фона. Шрифты подбираются контрастного с фоном цвета, а также могут отбиваться при помощи обводки или тени.</w:t>
      </w:r>
    </w:p>
    <w:p w:rsidR="00BB634B" w:rsidRPr="000645CC" w:rsidRDefault="00BB634B" w:rsidP="000645CC">
      <w:pPr>
        <w:pStyle w:val="a5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>Частным примером плаката является открытка. Изображение и шрифт играют в ней ключевую роль, как и в плакате. А их сочетание должно быть гармоничным. Но, в отличие от плаката, текст открытки отличается краткостью, а тематика может быть раскрыта конструкцией.</w:t>
      </w:r>
    </w:p>
    <w:p w:rsidR="00BB634B" w:rsidRPr="000645CC" w:rsidRDefault="00BB634B" w:rsidP="000645CC">
      <w:pPr>
        <w:pStyle w:val="a5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sz w:val="24"/>
          <w:szCs w:val="24"/>
        </w:rPr>
        <w:tab/>
      </w:r>
      <w:r w:rsidRPr="000645CC">
        <w:rPr>
          <w:rFonts w:ascii="Times New Roman" w:hAnsi="Times New Roman"/>
          <w:sz w:val="24"/>
          <w:szCs w:val="24"/>
        </w:rPr>
        <w:tab/>
        <w:t>Для создания плакатов и открыток дизайнеры используют различные компьютерные программы. Но, созданные вручную, эти предметы по-прежнему никого не оставят равнодушным.</w:t>
      </w:r>
    </w:p>
    <w:p w:rsidR="00BB634B" w:rsidRPr="000645CC" w:rsidRDefault="00BB634B" w:rsidP="000645CC">
      <w:pPr>
        <w:pStyle w:val="a5"/>
        <w:spacing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</w:p>
    <w:p w:rsidR="00BB634B" w:rsidRPr="000645CC" w:rsidRDefault="00BB634B" w:rsidP="000645CC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0645C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0645CC">
        <w:rPr>
          <w:rFonts w:ascii="Times New Roman" w:hAnsi="Times New Roman"/>
          <w:b/>
          <w:sz w:val="24"/>
          <w:szCs w:val="24"/>
          <w:lang w:val="tt-RU"/>
        </w:rPr>
        <w:t>Домашнее з</w:t>
      </w:r>
      <w:r w:rsidRPr="000645CC">
        <w:rPr>
          <w:rFonts w:ascii="Times New Roman" w:hAnsi="Times New Roman"/>
          <w:b/>
          <w:sz w:val="24"/>
          <w:szCs w:val="24"/>
          <w:lang w:val="tt-RU"/>
        </w:rPr>
        <w:t xml:space="preserve">адание. </w:t>
      </w:r>
      <w:r w:rsidRPr="000645CC">
        <w:rPr>
          <w:rFonts w:ascii="Times New Roman" w:hAnsi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Pr="000645CC">
        <w:rPr>
          <w:rFonts w:ascii="Times New Roman" w:hAnsi="Times New Roman"/>
          <w:sz w:val="24"/>
          <w:szCs w:val="24"/>
          <w:lang w:val="tt-RU"/>
        </w:rPr>
        <w:t xml:space="preserve"> Тему пиш</w:t>
      </w:r>
      <w:r w:rsidR="000645CC">
        <w:rPr>
          <w:rFonts w:ascii="Times New Roman" w:hAnsi="Times New Roman"/>
          <w:sz w:val="24"/>
          <w:szCs w:val="24"/>
          <w:lang w:val="tt-RU"/>
        </w:rPr>
        <w:t>ите</w:t>
      </w:r>
      <w:r w:rsidRPr="000645CC">
        <w:rPr>
          <w:rFonts w:ascii="Times New Roman" w:hAnsi="Times New Roman"/>
          <w:sz w:val="24"/>
          <w:szCs w:val="24"/>
          <w:lang w:val="tt-RU"/>
        </w:rPr>
        <w:t xml:space="preserve"> в рабочие тетради.  </w:t>
      </w:r>
      <w:r w:rsidR="000645CC" w:rsidRPr="000645CC">
        <w:rPr>
          <w:rFonts w:ascii="Times New Roman" w:hAnsi="Times New Roman"/>
          <w:sz w:val="24"/>
          <w:szCs w:val="24"/>
          <w:lang w:val="tt-RU"/>
        </w:rPr>
        <w:t>Нарис</w:t>
      </w:r>
      <w:r w:rsidR="000645CC">
        <w:rPr>
          <w:rFonts w:ascii="Times New Roman" w:hAnsi="Times New Roman"/>
          <w:sz w:val="24"/>
          <w:szCs w:val="24"/>
          <w:lang w:val="tt-RU"/>
        </w:rPr>
        <w:t>уйте</w:t>
      </w:r>
      <w:r w:rsidR="000645CC" w:rsidRPr="000645CC">
        <w:rPr>
          <w:rFonts w:ascii="Times New Roman" w:hAnsi="Times New Roman"/>
          <w:sz w:val="24"/>
          <w:szCs w:val="24"/>
          <w:lang w:val="tt-RU"/>
        </w:rPr>
        <w:t xml:space="preserve"> пригласительную открытку</w:t>
      </w:r>
      <w:r w:rsidR="000645CC">
        <w:rPr>
          <w:rFonts w:ascii="Times New Roman" w:hAnsi="Times New Roman"/>
          <w:sz w:val="24"/>
          <w:szCs w:val="24"/>
          <w:lang w:val="tt-RU"/>
        </w:rPr>
        <w:t xml:space="preserve">. Рисунок-открытку сфоторафировать и прислать  в </w:t>
      </w:r>
      <w:r w:rsidR="000645CC" w:rsidRPr="000645CC">
        <w:rPr>
          <w:rFonts w:ascii="Times New Roman" w:hAnsi="Times New Roman"/>
          <w:sz w:val="24"/>
          <w:szCs w:val="24"/>
        </w:rPr>
        <w:t xml:space="preserve">группу </w:t>
      </w:r>
      <w:proofErr w:type="spellStart"/>
      <w:r w:rsidR="000645CC" w:rsidRPr="000645CC">
        <w:rPr>
          <w:rFonts w:ascii="Times New Roman" w:hAnsi="Times New Roman"/>
          <w:sz w:val="24"/>
          <w:szCs w:val="24"/>
        </w:rPr>
        <w:t>WhatsApp</w:t>
      </w:r>
      <w:proofErr w:type="spellEnd"/>
      <w:r w:rsidR="000645CC" w:rsidRPr="000645CC">
        <w:rPr>
          <w:rFonts w:ascii="Times New Roman" w:hAnsi="Times New Roman"/>
          <w:sz w:val="24"/>
          <w:szCs w:val="24"/>
        </w:rPr>
        <w:t>.</w:t>
      </w:r>
    </w:p>
    <w:p w:rsidR="00BB634B" w:rsidRPr="000645CC" w:rsidRDefault="00BB634B" w:rsidP="000645CC">
      <w:pPr>
        <w:rPr>
          <w:rFonts w:ascii="Times New Roman" w:hAnsi="Times New Roman"/>
          <w:sz w:val="24"/>
          <w:szCs w:val="24"/>
          <w:lang w:val="tt-RU"/>
        </w:rPr>
      </w:pPr>
    </w:p>
    <w:p w:rsidR="0020069B" w:rsidRPr="000645CC" w:rsidRDefault="0020069B">
      <w:pPr>
        <w:rPr>
          <w:rFonts w:ascii="Times New Roman" w:hAnsi="Times New Roman"/>
          <w:sz w:val="24"/>
          <w:szCs w:val="24"/>
        </w:rPr>
      </w:pPr>
    </w:p>
    <w:sectPr w:rsidR="0020069B" w:rsidRPr="000645CC" w:rsidSect="00BB634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96B27"/>
    <w:multiLevelType w:val="multilevel"/>
    <w:tmpl w:val="166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81CBC"/>
    <w:multiLevelType w:val="multilevel"/>
    <w:tmpl w:val="3C2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E31C1"/>
    <w:multiLevelType w:val="multilevel"/>
    <w:tmpl w:val="E654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B634B"/>
    <w:rsid w:val="000645CC"/>
    <w:rsid w:val="0020069B"/>
    <w:rsid w:val="00BB634B"/>
    <w:rsid w:val="00DD1776"/>
    <w:rsid w:val="00F62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63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634B"/>
    <w:rPr>
      <w:color w:val="0000FF" w:themeColor="hyperlink"/>
      <w:u w:val="single"/>
    </w:rPr>
  </w:style>
  <w:style w:type="paragraph" w:styleId="a5">
    <w:name w:val="No Spacing"/>
    <w:uiPriority w:val="1"/>
    <w:qFormat/>
    <w:rsid w:val="00BB63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064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710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2020-04-15T17:51:00Z</dcterms:created>
  <dcterms:modified xsi:type="dcterms:W3CDTF">2020-04-16T09:24:00Z</dcterms:modified>
</cp:coreProperties>
</file>